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7F" w:rsidRPr="00757ABB" w:rsidRDefault="00ED777F" w:rsidP="00ED777F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noProof/>
          <w:sz w:val="16"/>
          <w:szCs w:val="18"/>
        </w:rPr>
        <w:drawing>
          <wp:inline distT="0" distB="0" distL="0" distR="0" wp14:anchorId="3B419745" wp14:editId="5E550B28">
            <wp:extent cx="5934075" cy="819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40"/>
          <w:szCs w:val="40"/>
        </w:rPr>
        <w:t xml:space="preserve">Афиша на сентябрь </w:t>
      </w:r>
      <w:r w:rsidRPr="00BE15B3">
        <w:rPr>
          <w:b/>
          <w:color w:val="002060"/>
          <w:sz w:val="40"/>
          <w:szCs w:val="40"/>
        </w:rPr>
        <w:t>202</w:t>
      </w:r>
      <w:r>
        <w:rPr>
          <w:b/>
          <w:color w:val="002060"/>
          <w:sz w:val="40"/>
          <w:szCs w:val="40"/>
        </w:rPr>
        <w:t>2</w:t>
      </w:r>
      <w:r w:rsidRPr="00BE15B3">
        <w:rPr>
          <w:b/>
          <w:color w:val="002060"/>
          <w:sz w:val="40"/>
          <w:szCs w:val="40"/>
        </w:rPr>
        <w:t xml:space="preserve"> 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505"/>
      </w:tblGrid>
      <w:tr w:rsidR="00ED777F" w:rsidTr="0017748B">
        <w:trPr>
          <w:trHeight w:val="1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Тел. </w:t>
            </w:r>
            <w:r w:rsidRPr="004F0D0B">
              <w:rPr>
                <w:b/>
                <w:sz w:val="22"/>
                <w:szCs w:val="22"/>
                <w:lang w:eastAsia="en-US"/>
              </w:rPr>
              <w:t>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Экспозиции:</w:t>
            </w:r>
            <w:r w:rsidRPr="002A7D4A">
              <w:rPr>
                <w:b/>
                <w:lang w:eastAsia="en-US"/>
              </w:rPr>
              <w:t xml:space="preserve"> </w:t>
            </w:r>
          </w:p>
          <w:p w:rsidR="00ED777F" w:rsidRPr="002A7D4A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Pr="002A7D4A">
              <w:rPr>
                <w:b/>
                <w:lang w:eastAsia="en-US"/>
              </w:rPr>
              <w:t>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ED777F" w:rsidRPr="002A7D4A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Pr="002A7D4A">
              <w:rPr>
                <w:b/>
                <w:lang w:eastAsia="en-US"/>
              </w:rPr>
              <w:t>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ED777F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Выставки</w:t>
            </w:r>
            <w:r>
              <w:rPr>
                <w:b/>
                <w:lang w:eastAsia="en-US"/>
              </w:rPr>
              <w:t>:</w:t>
            </w:r>
            <w:r w:rsidRPr="002A7D4A">
              <w:rPr>
                <w:b/>
                <w:lang w:eastAsia="en-US"/>
              </w:rPr>
              <w:t xml:space="preserve"> </w:t>
            </w:r>
          </w:p>
          <w:p w:rsidR="00ED777F" w:rsidRDefault="00ED777F" w:rsidP="0017748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Pr="002A7D4A">
              <w:rPr>
                <w:b/>
                <w:lang w:eastAsia="en-US"/>
              </w:rPr>
              <w:t>«Живая природа»</w:t>
            </w:r>
            <w:r>
              <w:rPr>
                <w:lang w:eastAsia="en-US"/>
              </w:rPr>
              <w:t xml:space="preserve"> (0+), </w:t>
            </w:r>
            <w:r w:rsidRPr="002A7D4A">
              <w:rPr>
                <w:b/>
                <w:lang w:eastAsia="en-US"/>
              </w:rPr>
              <w:t>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ED777F" w:rsidRDefault="00ED777F" w:rsidP="0017748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A2684">
              <w:rPr>
                <w:b/>
                <w:lang w:eastAsia="en-US"/>
              </w:rPr>
              <w:t>--</w:t>
            </w:r>
            <w:r>
              <w:rPr>
                <w:b/>
                <w:lang w:eastAsia="en-US"/>
              </w:rPr>
              <w:t xml:space="preserve"> </w:t>
            </w:r>
            <w:r w:rsidRPr="00CA2684">
              <w:rPr>
                <w:b/>
                <w:lang w:eastAsia="en-US"/>
              </w:rPr>
              <w:t>«</w:t>
            </w:r>
            <w:proofErr w:type="spellStart"/>
            <w:r w:rsidRPr="00CA2684">
              <w:rPr>
                <w:b/>
                <w:lang w:eastAsia="en-US"/>
              </w:rPr>
              <w:t>Палеоарт</w:t>
            </w:r>
            <w:proofErr w:type="spellEnd"/>
            <w:r w:rsidRPr="00CA2684">
              <w:rPr>
                <w:b/>
                <w:lang w:eastAsia="en-US"/>
              </w:rPr>
              <w:t xml:space="preserve"> в работах Е.С.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Pr="00CA2684">
              <w:rPr>
                <w:b/>
                <w:lang w:eastAsia="en-US"/>
              </w:rPr>
              <w:t>Москалец</w:t>
            </w:r>
            <w:proofErr w:type="spellEnd"/>
            <w:r w:rsidRPr="00CA2684"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(0+)</w:t>
            </w:r>
          </w:p>
          <w:p w:rsidR="00544CD2" w:rsidRDefault="00ED777F" w:rsidP="0017748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–  «Цветы и птицы» </w:t>
            </w:r>
            <w:r>
              <w:t>(0+)</w:t>
            </w:r>
            <w:r w:rsidR="00544CD2">
              <w:t xml:space="preserve">, </w:t>
            </w:r>
            <w:r w:rsidR="00544CD2" w:rsidRPr="00544CD2">
              <w:rPr>
                <w:b/>
              </w:rPr>
              <w:t>до 25.09</w:t>
            </w:r>
          </w:p>
          <w:p w:rsidR="00ED777F" w:rsidRPr="00544CD2" w:rsidRDefault="00544CD2" w:rsidP="0017748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t xml:space="preserve">– </w:t>
            </w:r>
            <w:r w:rsidRPr="00544CD2">
              <w:rPr>
                <w:b/>
              </w:rPr>
              <w:t>«Императорское православное Палестинское общество на Вятке»</w:t>
            </w:r>
            <w:r>
              <w:t xml:space="preserve"> (</w:t>
            </w:r>
            <w:r w:rsidR="00452292">
              <w:t>6</w:t>
            </w:r>
            <w:r>
              <w:t xml:space="preserve">+), </w:t>
            </w:r>
            <w:r w:rsidRPr="00544CD2">
              <w:rPr>
                <w:b/>
              </w:rPr>
              <w:t>с 30.09</w:t>
            </w:r>
          </w:p>
          <w:p w:rsidR="00ED777F" w:rsidRDefault="00ED777F" w:rsidP="0017748B">
            <w:pPr>
              <w:rPr>
                <w:b/>
              </w:rPr>
            </w:pPr>
            <w:r>
              <w:rPr>
                <w:b/>
              </w:rPr>
              <w:t>-- «Рыбацкое счастье</w:t>
            </w:r>
            <w:r>
              <w:t xml:space="preserve">. </w:t>
            </w:r>
            <w:r w:rsidRPr="00ED777F">
              <w:rPr>
                <w:b/>
              </w:rPr>
              <w:t>Страницы истории рыбной ловли на Вятке»</w:t>
            </w:r>
            <w:r>
              <w:rPr>
                <w:b/>
              </w:rPr>
              <w:t xml:space="preserve"> </w:t>
            </w:r>
            <w:r>
              <w:t>(0</w:t>
            </w:r>
            <w:r w:rsidRPr="00EE1BD7">
              <w:t>+)</w:t>
            </w:r>
            <w:r>
              <w:t xml:space="preserve">, </w:t>
            </w:r>
          </w:p>
          <w:p w:rsidR="00ED777F" w:rsidRDefault="00ED777F" w:rsidP="0017748B">
            <w:pPr>
              <w:spacing w:line="276" w:lineRule="auto"/>
              <w:jc w:val="both"/>
            </w:pPr>
            <w:r>
              <w:rPr>
                <w:b/>
              </w:rPr>
              <w:t xml:space="preserve">-- « Богомолы – насекомые с другой планеты» </w:t>
            </w:r>
            <w:r>
              <w:t>(0+)</w:t>
            </w:r>
            <w:r w:rsidR="000776A9">
              <w:t xml:space="preserve">, </w:t>
            </w:r>
            <w:r w:rsidR="000776A9" w:rsidRPr="000776A9">
              <w:rPr>
                <w:b/>
              </w:rPr>
              <w:t>до 30.09</w:t>
            </w:r>
          </w:p>
          <w:p w:rsidR="00544CD2" w:rsidRPr="00864FBE" w:rsidRDefault="00544CD2" w:rsidP="00544CD2">
            <w:pPr>
              <w:ind w:left="3" w:hanging="3"/>
              <w:rPr>
                <w:b/>
              </w:rPr>
            </w:pPr>
          </w:p>
        </w:tc>
      </w:tr>
      <w:tr w:rsidR="00ED777F" w:rsidTr="0017748B">
        <w:trPr>
          <w:trHeight w:val="2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17748B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17748B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Экспозиции:</w:t>
            </w:r>
            <w:r w:rsidRPr="002A7D4A">
              <w:rPr>
                <w:b/>
                <w:lang w:eastAsia="en-US"/>
              </w:rPr>
              <w:t xml:space="preserve"> </w:t>
            </w:r>
          </w:p>
          <w:p w:rsidR="00ED777F" w:rsidRDefault="00ED777F" w:rsidP="0017748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Pr="002A7D4A">
              <w:rPr>
                <w:b/>
                <w:lang w:eastAsia="en-US"/>
              </w:rPr>
              <w:t>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</w:t>
            </w:r>
          </w:p>
          <w:p w:rsidR="000776A9" w:rsidRPr="000776A9" w:rsidRDefault="000776A9" w:rsidP="000776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–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C2047">
              <w:rPr>
                <w:b/>
                <w:sz w:val="28"/>
                <w:szCs w:val="28"/>
                <w:lang w:eastAsia="en-US"/>
              </w:rPr>
              <w:t>«</w:t>
            </w:r>
            <w:r w:rsidRPr="000776A9">
              <w:rPr>
                <w:b/>
                <w:lang w:eastAsia="en-US"/>
              </w:rPr>
              <w:t>Советское декоративно-прикладное искусство.</w:t>
            </w:r>
            <w:r>
              <w:rPr>
                <w:b/>
                <w:lang w:eastAsia="en-US"/>
              </w:rPr>
              <w:t xml:space="preserve"> </w:t>
            </w:r>
            <w:r w:rsidRPr="000776A9">
              <w:rPr>
                <w:b/>
                <w:lang w:eastAsia="en-US"/>
              </w:rPr>
              <w:t xml:space="preserve">Вятка – Киров» </w:t>
            </w:r>
            <w:r w:rsidRPr="002A7D4A">
              <w:rPr>
                <w:lang w:eastAsia="en-US"/>
              </w:rPr>
              <w:t>(0+)</w:t>
            </w:r>
          </w:p>
          <w:p w:rsidR="00ED777F" w:rsidRDefault="00ED777F" w:rsidP="0017748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Выставки: </w:t>
            </w:r>
          </w:p>
          <w:p w:rsidR="004021CB" w:rsidRPr="004021CB" w:rsidRDefault="00ED777F" w:rsidP="004021CB">
            <w:pPr>
              <w:rPr>
                <w:b/>
              </w:rPr>
            </w:pPr>
            <w:r w:rsidRPr="004021CB">
              <w:rPr>
                <w:rFonts w:eastAsia="Calibri"/>
              </w:rPr>
              <w:t xml:space="preserve">– </w:t>
            </w:r>
            <w:r w:rsidRPr="004021CB">
              <w:rPr>
                <w:rFonts w:eastAsia="Calibri"/>
                <w:b/>
              </w:rPr>
              <w:t xml:space="preserve">«Мастеровые Вятки» </w:t>
            </w:r>
            <w:r w:rsidRPr="004021CB">
              <w:rPr>
                <w:rFonts w:eastAsia="Calibri"/>
              </w:rPr>
              <w:t xml:space="preserve">(0+), </w:t>
            </w:r>
            <w:r w:rsidR="000776A9" w:rsidRPr="004021CB">
              <w:rPr>
                <w:rFonts w:eastAsia="Calibri"/>
                <w:b/>
              </w:rPr>
              <w:t xml:space="preserve">до </w:t>
            </w:r>
            <w:r w:rsidRPr="004021CB">
              <w:rPr>
                <w:rFonts w:eastAsia="Calibri"/>
                <w:b/>
              </w:rPr>
              <w:t>0</w:t>
            </w:r>
            <w:r w:rsidR="000776A9" w:rsidRPr="004021CB">
              <w:rPr>
                <w:rFonts w:eastAsia="Calibri"/>
                <w:b/>
              </w:rPr>
              <w:t>4</w:t>
            </w:r>
            <w:r w:rsidRPr="004021CB">
              <w:rPr>
                <w:rFonts w:eastAsia="Calibri"/>
                <w:b/>
              </w:rPr>
              <w:t>.</w:t>
            </w:r>
            <w:r w:rsidR="000776A9" w:rsidRPr="004021CB">
              <w:rPr>
                <w:rFonts w:eastAsia="Calibri"/>
                <w:b/>
              </w:rPr>
              <w:t>09</w:t>
            </w:r>
            <w:r w:rsidR="004021CB" w:rsidRPr="004021CB">
              <w:rPr>
                <w:b/>
              </w:rPr>
              <w:t xml:space="preserve"> </w:t>
            </w:r>
          </w:p>
          <w:p w:rsidR="004021CB" w:rsidRDefault="000776A9" w:rsidP="004021C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– «Наследство из детства» </w:t>
            </w:r>
            <w:r w:rsidRPr="000776A9">
              <w:rPr>
                <w:rFonts w:eastAsia="Calibri"/>
              </w:rPr>
              <w:t>(0+)</w:t>
            </w:r>
            <w:r>
              <w:rPr>
                <w:rFonts w:eastAsia="Calibri"/>
                <w:b/>
              </w:rPr>
              <w:t xml:space="preserve"> с 02.09</w:t>
            </w:r>
          </w:p>
          <w:p w:rsidR="004021CB" w:rsidRPr="004021CB" w:rsidRDefault="004021CB" w:rsidP="004021CB">
            <w:pPr>
              <w:rPr>
                <w:rFonts w:eastAsia="Calibri"/>
              </w:rPr>
            </w:pPr>
            <w:r w:rsidRPr="004021CB">
              <w:rPr>
                <w:b/>
              </w:rPr>
              <w:t>– «С Днем рождения, Диорама!»</w:t>
            </w:r>
            <w:r>
              <w:rPr>
                <w:b/>
              </w:rPr>
              <w:t xml:space="preserve"> </w:t>
            </w:r>
            <w:r w:rsidRPr="004021CB">
              <w:t>(0+),</w:t>
            </w:r>
            <w:r>
              <w:rPr>
                <w:b/>
              </w:rPr>
              <w:t xml:space="preserve"> с 09.09</w:t>
            </w:r>
          </w:p>
          <w:p w:rsidR="00ED777F" w:rsidRPr="00C518B4" w:rsidRDefault="00ED777F" w:rsidP="000776A9">
            <w:pPr>
              <w:rPr>
                <w:rFonts w:eastAsia="Calibri"/>
                <w:b/>
              </w:rPr>
            </w:pPr>
          </w:p>
        </w:tc>
      </w:tr>
      <w:tr w:rsidR="00ED777F" w:rsidTr="0017748B">
        <w:trPr>
          <w:trHeight w:val="16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1774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ED777F" w:rsidRPr="008630F3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CB" w:rsidRDefault="00ED777F" w:rsidP="0017748B">
            <w:pPr>
              <w:pStyle w:val="a3"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  <w:r>
              <w:rPr>
                <w:b/>
                <w:lang w:eastAsia="en-US"/>
              </w:rPr>
              <w:t>Э</w:t>
            </w:r>
            <w:r w:rsidRPr="002A7D4A">
              <w:rPr>
                <w:b/>
                <w:lang w:eastAsia="en-US"/>
              </w:rPr>
              <w:t>кспозиция</w:t>
            </w:r>
            <w:r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«Жизнь и творчество А.С.</w:t>
            </w:r>
            <w:r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Грина»</w:t>
            </w:r>
            <w:r w:rsidRPr="002A7D4A">
              <w:rPr>
                <w:lang w:eastAsia="en-US"/>
              </w:rPr>
              <w:t xml:space="preserve"> (0+)</w:t>
            </w:r>
            <w:r>
              <w:rPr>
                <w:rFonts w:eastAsia="Calibri"/>
                <w:b/>
                <w:color w:val="C00000"/>
              </w:rPr>
              <w:t xml:space="preserve">  </w:t>
            </w:r>
          </w:p>
          <w:p w:rsidR="00ED777F" w:rsidRPr="00440E83" w:rsidRDefault="00ED777F" w:rsidP="0017748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D777F" w:rsidRDefault="00ED777F" w:rsidP="0017748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Выставка:</w:t>
            </w:r>
          </w:p>
          <w:p w:rsidR="004021CB" w:rsidRPr="004021CB" w:rsidRDefault="00ED777F" w:rsidP="004021CB">
            <w:pPr>
              <w:rPr>
                <w:b/>
              </w:rPr>
            </w:pPr>
            <w:r w:rsidRPr="004021CB">
              <w:rPr>
                <w:b/>
                <w:lang w:eastAsia="en-US"/>
              </w:rPr>
              <w:t>– «</w:t>
            </w:r>
            <w:r w:rsidR="004021CB" w:rsidRPr="004021CB">
              <w:rPr>
                <w:b/>
              </w:rPr>
              <w:t>Маршруты судьбы. Матрос, шахтёр и лесоруб</w:t>
            </w:r>
            <w:proofErr w:type="gramStart"/>
            <w:r w:rsidR="004021CB" w:rsidRPr="004021CB">
              <w:rPr>
                <w:b/>
              </w:rPr>
              <w:t>… И</w:t>
            </w:r>
            <w:proofErr w:type="gramEnd"/>
            <w:r w:rsidR="004021CB" w:rsidRPr="004021CB">
              <w:rPr>
                <w:b/>
              </w:rPr>
              <w:t xml:space="preserve">з жизни А.С. Грина» </w:t>
            </w:r>
          </w:p>
          <w:p w:rsidR="00ED777F" w:rsidRPr="004021CB" w:rsidRDefault="004021CB" w:rsidP="004021CB">
            <w:pPr>
              <w:rPr>
                <w:lang w:eastAsia="en-US"/>
              </w:rPr>
            </w:pPr>
            <w:r w:rsidRPr="004021CB">
              <w:t xml:space="preserve"> (0+)</w:t>
            </w:r>
          </w:p>
        </w:tc>
      </w:tr>
      <w:tr w:rsidR="00ED777F" w:rsidRPr="001F4A2F" w:rsidTr="0017748B">
        <w:trPr>
          <w:trHeight w:val="2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Pr="004F0D0B" w:rsidRDefault="00ED777F" w:rsidP="001774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Pr="004F0D0B">
              <w:rPr>
                <w:b/>
                <w:lang w:eastAsia="en-US"/>
              </w:rPr>
              <w:t>ОМ-МУЗЕЙ</w:t>
            </w:r>
          </w:p>
          <w:p w:rsidR="00ED777F" w:rsidRPr="004F0D0B" w:rsidRDefault="00ED777F" w:rsidP="0017748B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ED777F" w:rsidRPr="003D142A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 w:rsidP="0017748B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  <w:p w:rsidR="00ED777F" w:rsidRDefault="00ED777F" w:rsidP="0017748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>
              <w:rPr>
                <w:lang w:eastAsia="en-US"/>
              </w:rPr>
              <w:t>(0+)</w:t>
            </w:r>
          </w:p>
          <w:p w:rsidR="004021CB" w:rsidRDefault="004021CB" w:rsidP="0017748B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  <w:p w:rsidR="00ED777F" w:rsidRDefault="00ED777F" w:rsidP="0017748B">
            <w:pPr>
              <w:pStyle w:val="a5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Выставка:</w:t>
            </w:r>
          </w:p>
          <w:p w:rsidR="004021CB" w:rsidRPr="004021CB" w:rsidRDefault="00ED777F" w:rsidP="004021CB">
            <w:pPr>
              <w:rPr>
                <w:b/>
              </w:rPr>
            </w:pPr>
            <w:r w:rsidRPr="004021CB">
              <w:rPr>
                <w:b/>
              </w:rPr>
              <w:t>–</w:t>
            </w:r>
            <w:r w:rsidR="004021CB" w:rsidRPr="004021CB">
              <w:rPr>
                <w:b/>
              </w:rPr>
              <w:t xml:space="preserve"> </w:t>
            </w:r>
            <w:r w:rsidR="004021CB" w:rsidRPr="004021CB">
              <w:rPr>
                <w:b/>
              </w:rPr>
              <w:t>«</w:t>
            </w:r>
            <w:r w:rsidR="004021CB" w:rsidRPr="004021CB">
              <w:rPr>
                <w:rFonts w:eastAsia="Calibri"/>
                <w:b/>
              </w:rPr>
              <w:t>Врачеватели тела и духа (о медицине и литературе кон</w:t>
            </w:r>
            <w:r w:rsidR="004021CB">
              <w:rPr>
                <w:rFonts w:eastAsia="Calibri"/>
                <w:b/>
              </w:rPr>
              <w:t>ца</w:t>
            </w:r>
            <w:r w:rsidR="004021CB" w:rsidRPr="004021CB">
              <w:rPr>
                <w:rFonts w:eastAsia="Calibri"/>
                <w:b/>
              </w:rPr>
              <w:t xml:space="preserve"> XIX – нач</w:t>
            </w:r>
            <w:r w:rsidR="004021CB">
              <w:rPr>
                <w:rFonts w:eastAsia="Calibri"/>
                <w:b/>
              </w:rPr>
              <w:t>ала</w:t>
            </w:r>
            <w:r w:rsidR="004021CB" w:rsidRPr="004021CB">
              <w:rPr>
                <w:rFonts w:eastAsia="Calibri"/>
                <w:b/>
              </w:rPr>
              <w:t xml:space="preserve"> XX вв.)»</w:t>
            </w:r>
            <w:r w:rsidR="004021CB" w:rsidRPr="004021CB">
              <w:rPr>
                <w:rFonts w:eastAsia="Calibri"/>
              </w:rPr>
              <w:t xml:space="preserve"> (12+)</w:t>
            </w:r>
            <w:r w:rsidR="004021CB" w:rsidRPr="004021CB">
              <w:rPr>
                <w:rFonts w:eastAsia="Calibri"/>
                <w:b/>
              </w:rPr>
              <w:t xml:space="preserve"> </w:t>
            </w:r>
          </w:p>
          <w:p w:rsidR="00ED777F" w:rsidRPr="00BC6FC7" w:rsidRDefault="00ED777F" w:rsidP="004021CB">
            <w:pPr>
              <w:pStyle w:val="a5"/>
              <w:rPr>
                <w:b/>
                <w:bCs/>
                <w:shd w:val="clear" w:color="auto" w:fill="FFFFFF"/>
              </w:rPr>
            </w:pPr>
          </w:p>
        </w:tc>
      </w:tr>
      <w:tr w:rsidR="00ED777F" w:rsidRPr="001F4A2F" w:rsidTr="0017748B">
        <w:trPr>
          <w:trHeight w:val="1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Pr="004F0D0B" w:rsidRDefault="00ED777F" w:rsidP="0017748B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ED777F" w:rsidRDefault="00ED777F" w:rsidP="0017748B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ED777F" w:rsidRDefault="00ED777F" w:rsidP="0017748B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ED777F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>18.00</w:t>
            </w:r>
          </w:p>
          <w:p w:rsidR="00ED777F" w:rsidRPr="008630F3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ED777F" w:rsidRPr="004F0D0B" w:rsidRDefault="00ED777F" w:rsidP="0017748B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ED777F" w:rsidRPr="003D142A" w:rsidRDefault="00ED777F" w:rsidP="0017748B">
            <w:pPr>
              <w:spacing w:line="276" w:lineRule="auto"/>
              <w:ind w:left="-221" w:firstLine="255"/>
              <w:rPr>
                <w:b/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 w:rsidP="0017748B">
            <w:pPr>
              <w:rPr>
                <w:b/>
              </w:rPr>
            </w:pPr>
            <w:r>
              <w:rPr>
                <w:b/>
                <w:lang w:eastAsia="en-US"/>
              </w:rPr>
              <w:t>Экспозиция</w:t>
            </w:r>
            <w:r w:rsidRPr="002A7D4A">
              <w:rPr>
                <w:b/>
                <w:lang w:eastAsia="en-US"/>
              </w:rPr>
              <w:t xml:space="preserve"> </w:t>
            </w:r>
            <w:r w:rsidRPr="00EA5083">
              <w:rPr>
                <w:b/>
                <w:lang w:eastAsia="en-US"/>
              </w:rPr>
              <w:t>«В памяти нашей сегодня и вечно</w:t>
            </w:r>
            <w:r w:rsidRPr="006C1EE7">
              <w:rPr>
                <w:b/>
                <w:lang w:eastAsia="en-US"/>
              </w:rPr>
              <w:t>!</w:t>
            </w:r>
            <w:r w:rsidRPr="00EA5083">
              <w:rPr>
                <w:b/>
                <w:i/>
                <w:lang w:eastAsia="en-US"/>
              </w:rPr>
              <w:t>»,</w:t>
            </w:r>
            <w:r w:rsidRPr="007D138D">
              <w:rPr>
                <w:b/>
                <w:i/>
                <w:lang w:eastAsia="en-US"/>
              </w:rPr>
              <w:t xml:space="preserve"> </w:t>
            </w:r>
            <w:r w:rsidRPr="001F2F7C">
              <w:rPr>
                <w:lang w:eastAsia="en-US"/>
              </w:rPr>
              <w:t>посвященная Великой Отечественной войне 1941–1945 гг.</w:t>
            </w:r>
            <w:r>
              <w:rPr>
                <w:b/>
                <w:lang w:eastAsia="en-US"/>
              </w:rPr>
              <w:t xml:space="preserve"> </w:t>
            </w:r>
            <w:r w:rsidRPr="00112B8A">
              <w:rPr>
                <w:lang w:eastAsia="en-US"/>
              </w:rPr>
              <w:t>(</w:t>
            </w:r>
            <w:r>
              <w:rPr>
                <w:lang w:eastAsia="en-US"/>
              </w:rPr>
              <w:t>0</w:t>
            </w:r>
            <w:r w:rsidRPr="00112B8A">
              <w:rPr>
                <w:lang w:eastAsia="en-US"/>
              </w:rPr>
              <w:t>+)</w:t>
            </w:r>
          </w:p>
          <w:p w:rsidR="004021CB" w:rsidRDefault="004021CB" w:rsidP="0017748B">
            <w:pPr>
              <w:rPr>
                <w:b/>
              </w:rPr>
            </w:pPr>
          </w:p>
          <w:p w:rsidR="00ED777F" w:rsidRDefault="00ED777F" w:rsidP="0017748B">
            <w:pPr>
              <w:rPr>
                <w:b/>
              </w:rPr>
            </w:pPr>
            <w:r w:rsidRPr="00B27DF8">
              <w:rPr>
                <w:b/>
              </w:rPr>
              <w:t>Выставк</w:t>
            </w:r>
            <w:r w:rsidR="004021CB">
              <w:rPr>
                <w:b/>
              </w:rPr>
              <w:t>и</w:t>
            </w:r>
            <w:r>
              <w:rPr>
                <w:b/>
              </w:rPr>
              <w:t>:</w:t>
            </w:r>
          </w:p>
          <w:p w:rsidR="00ED777F" w:rsidRDefault="00ED777F" w:rsidP="0017748B">
            <w:pPr>
              <w:rPr>
                <w:b/>
              </w:rPr>
            </w:pPr>
            <w:r>
              <w:rPr>
                <w:b/>
              </w:rPr>
              <w:t xml:space="preserve">– «Звезда майора Опарина» </w:t>
            </w:r>
            <w:r w:rsidRPr="00CA2684">
              <w:t>(0+)</w:t>
            </w:r>
            <w:r>
              <w:t xml:space="preserve">, </w:t>
            </w:r>
            <w:r w:rsidRPr="009F6BD6">
              <w:rPr>
                <w:b/>
              </w:rPr>
              <w:t xml:space="preserve">до </w:t>
            </w:r>
            <w:r w:rsidR="004021CB">
              <w:rPr>
                <w:b/>
              </w:rPr>
              <w:t>1</w:t>
            </w:r>
            <w:r w:rsidRPr="009F6BD6">
              <w:rPr>
                <w:b/>
              </w:rPr>
              <w:t>0.0</w:t>
            </w:r>
            <w:r w:rsidR="004021CB">
              <w:rPr>
                <w:b/>
              </w:rPr>
              <w:t>9</w:t>
            </w:r>
          </w:p>
          <w:p w:rsidR="00ED777F" w:rsidRPr="009F6BD6" w:rsidRDefault="00ED777F" w:rsidP="0017748B">
            <w:pPr>
              <w:rPr>
                <w:b/>
              </w:rPr>
            </w:pPr>
            <w:r>
              <w:rPr>
                <w:b/>
              </w:rPr>
              <w:t xml:space="preserve">– «Обыкновенный нацизм» </w:t>
            </w:r>
            <w:r>
              <w:t>(</w:t>
            </w:r>
            <w:r w:rsidR="004021CB">
              <w:t>18</w:t>
            </w:r>
            <w:r w:rsidRPr="009F6BD6">
              <w:t>+)</w:t>
            </w:r>
            <w:r>
              <w:t>,</w:t>
            </w:r>
            <w:r>
              <w:rPr>
                <w:b/>
              </w:rPr>
              <w:t xml:space="preserve"> с 1</w:t>
            </w:r>
            <w:r w:rsidR="004021CB">
              <w:rPr>
                <w:b/>
              </w:rPr>
              <w:t>6</w:t>
            </w:r>
            <w:r>
              <w:rPr>
                <w:b/>
              </w:rPr>
              <w:t>.</w:t>
            </w:r>
            <w:r w:rsidR="004021CB">
              <w:rPr>
                <w:b/>
              </w:rPr>
              <w:t>09</w:t>
            </w:r>
          </w:p>
          <w:p w:rsidR="00ED777F" w:rsidRPr="0072601C" w:rsidRDefault="00ED777F" w:rsidP="0017748B">
            <w:pPr>
              <w:rPr>
                <w:b/>
              </w:rPr>
            </w:pPr>
          </w:p>
        </w:tc>
      </w:tr>
    </w:tbl>
    <w:p w:rsidR="00ED777F" w:rsidRDefault="00ED777F" w:rsidP="00ED777F">
      <w:pPr>
        <w:tabs>
          <w:tab w:val="left" w:pos="3060"/>
        </w:tabs>
        <w:spacing w:line="276" w:lineRule="auto"/>
        <w:ind w:right="-568"/>
        <w:jc w:val="center"/>
        <w:rPr>
          <w:rStyle w:val="a4"/>
          <w:rFonts w:eastAsia="Lucida Sans Unicode"/>
          <w:b/>
          <w:sz w:val="32"/>
          <w:szCs w:val="32"/>
        </w:rPr>
      </w:pPr>
      <w:r w:rsidRPr="00757ABB">
        <w:rPr>
          <w:color w:val="212529"/>
        </w:rPr>
        <w:br/>
      </w:r>
      <w:r>
        <w:rPr>
          <w:rStyle w:val="a4"/>
          <w:rFonts w:eastAsia="Lucida Sans Unicode"/>
          <w:b/>
          <w:sz w:val="32"/>
          <w:szCs w:val="32"/>
        </w:rPr>
        <w:t>В понедельник работают</w:t>
      </w:r>
    </w:p>
    <w:p w:rsidR="00ED777F" w:rsidRPr="00B0436A" w:rsidRDefault="00ED777F" w:rsidP="00ED777F">
      <w:pPr>
        <w:tabs>
          <w:tab w:val="left" w:pos="3060"/>
        </w:tabs>
        <w:spacing w:line="276" w:lineRule="auto"/>
        <w:ind w:right="-568"/>
        <w:jc w:val="center"/>
        <w:rPr>
          <w:b/>
          <w:sz w:val="32"/>
          <w:szCs w:val="32"/>
          <w:lang w:eastAsia="en-US"/>
        </w:rPr>
      </w:pPr>
      <w:r>
        <w:rPr>
          <w:b/>
          <w:lang w:eastAsia="en-US"/>
        </w:rPr>
        <w:t xml:space="preserve">ГЛАВНОЕ ЗДАНИЕ </w:t>
      </w:r>
      <w:r w:rsidRPr="004F0D0B">
        <w:rPr>
          <w:sz w:val="22"/>
          <w:szCs w:val="22"/>
          <w:lang w:eastAsia="en-US"/>
        </w:rPr>
        <w:t>ул. Спасская, 6</w:t>
      </w:r>
      <w:r>
        <w:rPr>
          <w:sz w:val="22"/>
          <w:szCs w:val="22"/>
          <w:lang w:eastAsia="en-US"/>
        </w:rPr>
        <w:t xml:space="preserve"> и</w:t>
      </w:r>
      <w:r w:rsidRPr="00D91192">
        <w:rPr>
          <w:b/>
          <w:lang w:eastAsia="en-US"/>
        </w:rPr>
        <w:t xml:space="preserve"> </w:t>
      </w:r>
      <w:r w:rsidRPr="004F0D0B">
        <w:rPr>
          <w:b/>
          <w:lang w:eastAsia="en-US"/>
        </w:rPr>
        <w:t>М</w:t>
      </w:r>
      <w:r>
        <w:rPr>
          <w:b/>
          <w:lang w:eastAsia="en-US"/>
        </w:rPr>
        <w:t xml:space="preserve">ВЦ  ДИОРАМА» </w:t>
      </w:r>
      <w:r>
        <w:rPr>
          <w:sz w:val="22"/>
          <w:szCs w:val="22"/>
          <w:lang w:eastAsia="en-US"/>
        </w:rPr>
        <w:t xml:space="preserve">ул. Горького, 32 </w:t>
      </w:r>
    </w:p>
    <w:p w:rsidR="00ED777F" w:rsidRPr="003D142A" w:rsidRDefault="00ED777F" w:rsidP="00ED777F">
      <w:pPr>
        <w:jc w:val="center"/>
        <w:rPr>
          <w:rStyle w:val="a4"/>
          <w:rFonts w:eastAsia="Lucida Sans Unicode"/>
          <w:b/>
          <w:sz w:val="32"/>
          <w:szCs w:val="32"/>
        </w:rPr>
      </w:pPr>
      <w:r w:rsidRPr="00D82E91">
        <w:rPr>
          <w:b/>
          <w:sz w:val="32"/>
          <w:szCs w:val="32"/>
        </w:rPr>
        <w:t xml:space="preserve">Сайт музея: </w:t>
      </w:r>
      <w:hyperlink r:id="rId6" w:history="1">
        <w:r w:rsidRPr="00134240">
          <w:rPr>
            <w:rStyle w:val="a4"/>
            <w:rFonts w:eastAsia="Lucida Sans Unicode"/>
            <w:b/>
            <w:sz w:val="32"/>
            <w:szCs w:val="32"/>
            <w:lang w:val="en-US"/>
          </w:rPr>
          <w:t>www</w:t>
        </w:r>
        <w:r w:rsidRPr="00134240">
          <w:rPr>
            <w:rStyle w:val="a4"/>
            <w:rFonts w:eastAsia="Lucida Sans Unicode"/>
            <w:b/>
            <w:sz w:val="32"/>
            <w:szCs w:val="32"/>
          </w:rPr>
          <w:t>.</w:t>
        </w:r>
        <w:proofErr w:type="spellStart"/>
        <w:r w:rsidRPr="00134240">
          <w:rPr>
            <w:rStyle w:val="a4"/>
            <w:rFonts w:eastAsia="Lucida Sans Unicode"/>
            <w:b/>
            <w:sz w:val="32"/>
            <w:szCs w:val="32"/>
            <w:lang w:val="en-US"/>
          </w:rPr>
          <w:t>muzey</w:t>
        </w:r>
        <w:proofErr w:type="spellEnd"/>
        <w:r w:rsidRPr="00134240">
          <w:rPr>
            <w:rStyle w:val="a4"/>
            <w:rFonts w:eastAsia="Lucida Sans Unicode"/>
            <w:b/>
            <w:sz w:val="32"/>
            <w:szCs w:val="32"/>
          </w:rPr>
          <w:t>43.</w:t>
        </w:r>
        <w:proofErr w:type="spellStart"/>
        <w:r w:rsidRPr="00134240">
          <w:rPr>
            <w:rStyle w:val="a4"/>
            <w:rFonts w:eastAsia="Lucida Sans Unicode"/>
            <w:b/>
            <w:sz w:val="32"/>
            <w:szCs w:val="32"/>
            <w:lang w:val="en-US"/>
          </w:rPr>
          <w:t>ru</w:t>
        </w:r>
        <w:proofErr w:type="spellEnd"/>
      </w:hyperlink>
    </w:p>
    <w:p w:rsidR="00164839" w:rsidRDefault="00ED777F" w:rsidP="001714D3">
      <w:pPr>
        <w:ind w:left="-1134"/>
        <w:jc w:val="center"/>
      </w:pPr>
      <w:r w:rsidRPr="00727217">
        <w:rPr>
          <w:rStyle w:val="a4"/>
          <w:rFonts w:eastAsia="Lucida Sans Unicode"/>
          <w:b/>
          <w:sz w:val="28"/>
          <w:szCs w:val="28"/>
        </w:rPr>
        <w:t>Запись на экскурсии по историческому центру города по тел. 64-36-54</w:t>
      </w:r>
      <w:bookmarkStart w:id="0" w:name="_GoBack"/>
      <w:bookmarkEnd w:id="0"/>
    </w:p>
    <w:sectPr w:rsidR="00164839" w:rsidSect="00CE591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7F"/>
    <w:rsid w:val="000776A9"/>
    <w:rsid w:val="00164839"/>
    <w:rsid w:val="001714D3"/>
    <w:rsid w:val="004021CB"/>
    <w:rsid w:val="00452292"/>
    <w:rsid w:val="00544CD2"/>
    <w:rsid w:val="00E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7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77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77F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ED777F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6">
    <w:name w:val="Основной текст Знак"/>
    <w:basedOn w:val="a0"/>
    <w:link w:val="a5"/>
    <w:rsid w:val="00ED777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D7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7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77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77F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ED777F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6">
    <w:name w:val="Основной текст Знак"/>
    <w:basedOn w:val="a0"/>
    <w:link w:val="a5"/>
    <w:rsid w:val="00ED777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D7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y4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2022-08-15T06:01:00Z</dcterms:created>
  <dcterms:modified xsi:type="dcterms:W3CDTF">2022-08-15T12:43:00Z</dcterms:modified>
</cp:coreProperties>
</file>